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319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浙江省药品监督管理与产业发展研究会</w:t>
      </w:r>
    </w:p>
    <w:p w14:paraId="22F259C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单位会员入会申请材料清单</w:t>
      </w:r>
    </w:p>
    <w:p w14:paraId="3A01ECE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2C1EA0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尊敬的申请单位：</w:t>
      </w:r>
    </w:p>
    <w:p w14:paraId="34EADBA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感谢贵单位申请加入浙江省药品监督管理与产业发展研究会。为顺利完成会员资格审核，请提交以下材料：</w:t>
      </w:r>
    </w:p>
    <w:p w14:paraId="0D9362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《单位会员入会申请表》原件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（一式两份），按要求填写完整并加盖单位公章。</w:t>
      </w:r>
    </w:p>
    <w:p w14:paraId="47AEFE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单位《营业执照》或《事业单位法人证书》复印件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，加盖单位公章。</w:t>
      </w:r>
    </w:p>
    <w:p w14:paraId="1DB6F7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许可证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复印件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加盖单位公章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（如有）。</w:t>
      </w:r>
    </w:p>
    <w:p w14:paraId="34C470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单位简介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（约400字），内容包括但不限于：成立时间、发展历程、主要业务/研究方向、规模、行业地位、获奖情况等。</w:t>
      </w:r>
    </w:p>
    <w:p w14:paraId="14E47D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会员代表身份证正反面复印件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5EF923A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638" w:leftChars="304" w:right="0" w:firstLine="0" w:firstLineChars="0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提交方式：</w:t>
      </w:r>
    </w:p>
    <w:p w14:paraId="3E3E338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638" w:leftChars="304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请将上述全部申请材料邮寄至研究会秘书处。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地 址：杭州市滨江区坚塔街贝遨大厦B2座801室</w:t>
      </w:r>
    </w:p>
    <w:p w14:paraId="691F943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638" w:leftChars="304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邮 编：3100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53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收件人：胡影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电 话：13968853222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0571-87219500</w:t>
      </w:r>
    </w:p>
    <w:p w14:paraId="5124704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研究会秘书处在收到您的申请材料后，将按《章程》规定程序进行审核，并及时向您反馈结果。</w:t>
      </w:r>
    </w:p>
    <w:p w14:paraId="1C2080DC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6"/>
          <w:lang w:val="en-US" w:eastAsia="zh-CN"/>
        </w:rPr>
        <w:t>浙江省药品监督管理与产业发展研究</w:t>
      </w:r>
      <w:r>
        <w:rPr>
          <w:rFonts w:hint="eastAsia" w:ascii="华文中宋" w:hAnsi="华文中宋" w:eastAsia="华文中宋"/>
          <w:b/>
          <w:sz w:val="36"/>
        </w:rPr>
        <w:t>会</w:t>
      </w:r>
    </w:p>
    <w:p w14:paraId="0B856708">
      <w:pPr>
        <w:jc w:val="center"/>
        <w:rPr>
          <w:rFonts w:hint="eastAsia"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单位会员入会申请表</w:t>
      </w:r>
    </w:p>
    <w:tbl>
      <w:tblPr>
        <w:tblStyle w:val="5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645"/>
        <w:gridCol w:w="850"/>
        <w:gridCol w:w="1966"/>
        <w:gridCol w:w="1350"/>
        <w:gridCol w:w="2377"/>
      </w:tblGrid>
      <w:tr w14:paraId="3048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05" w:type="dxa"/>
            <w:noWrap w:val="0"/>
            <w:vAlign w:val="top"/>
          </w:tcPr>
          <w:p w14:paraId="22188E7A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单位名称</w:t>
            </w:r>
          </w:p>
        </w:tc>
        <w:tc>
          <w:tcPr>
            <w:tcW w:w="4461" w:type="dxa"/>
            <w:gridSpan w:val="3"/>
            <w:noWrap w:val="0"/>
            <w:vAlign w:val="top"/>
          </w:tcPr>
          <w:p w14:paraId="4ECB6B54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 w14:paraId="03D99264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邮政编码</w:t>
            </w:r>
          </w:p>
        </w:tc>
        <w:tc>
          <w:tcPr>
            <w:tcW w:w="2377" w:type="dxa"/>
            <w:noWrap w:val="0"/>
            <w:vAlign w:val="top"/>
          </w:tcPr>
          <w:p w14:paraId="32C10C03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</w:tr>
      <w:tr w14:paraId="42BE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05" w:type="dxa"/>
            <w:noWrap w:val="0"/>
            <w:vAlign w:val="top"/>
          </w:tcPr>
          <w:p w14:paraId="6478BDDC"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通讯地址</w:t>
            </w:r>
          </w:p>
        </w:tc>
        <w:tc>
          <w:tcPr>
            <w:tcW w:w="8188" w:type="dxa"/>
            <w:gridSpan w:val="5"/>
            <w:noWrap w:val="0"/>
            <w:vAlign w:val="top"/>
          </w:tcPr>
          <w:p w14:paraId="1C63A726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</w:tr>
      <w:tr w14:paraId="5B31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05" w:type="dxa"/>
            <w:noWrap w:val="0"/>
            <w:vAlign w:val="top"/>
          </w:tcPr>
          <w:p w14:paraId="2A4FF5F2">
            <w:pPr>
              <w:spacing w:before="120" w:after="120" w:line="400" w:lineRule="exact"/>
              <w:jc w:val="center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单位网址</w:t>
            </w:r>
          </w:p>
        </w:tc>
        <w:tc>
          <w:tcPr>
            <w:tcW w:w="4461" w:type="dxa"/>
            <w:gridSpan w:val="3"/>
            <w:noWrap w:val="0"/>
            <w:vAlign w:val="top"/>
          </w:tcPr>
          <w:p w14:paraId="5DD68F23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 w14:paraId="0A089735">
            <w:pPr>
              <w:spacing w:before="120" w:after="120" w:line="400" w:lineRule="exact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电子邮箱</w:t>
            </w:r>
          </w:p>
        </w:tc>
        <w:tc>
          <w:tcPr>
            <w:tcW w:w="2377" w:type="dxa"/>
            <w:noWrap w:val="0"/>
            <w:vAlign w:val="top"/>
          </w:tcPr>
          <w:p w14:paraId="279BC916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</w:tr>
      <w:tr w14:paraId="7A09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705" w:type="dxa"/>
            <w:noWrap w:val="0"/>
            <w:vAlign w:val="top"/>
          </w:tcPr>
          <w:p w14:paraId="2891D2A1"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经济</w:t>
            </w:r>
            <w:r>
              <w:rPr>
                <w:rFonts w:hint="eastAsia" w:ascii="宋体" w:hAnsi="宋体"/>
                <w:sz w:val="28"/>
              </w:rPr>
              <w:t>性质</w:t>
            </w:r>
          </w:p>
        </w:tc>
        <w:tc>
          <w:tcPr>
            <w:tcW w:w="8188" w:type="dxa"/>
            <w:gridSpan w:val="5"/>
            <w:noWrap w:val="0"/>
            <w:vAlign w:val="center"/>
          </w:tcPr>
          <w:p w14:paraId="70AA6629">
            <w:pPr>
              <w:spacing w:line="42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□国有企业 □民营企业 □外资企业 □事业单位 □社会团体 □其他___________</w:t>
            </w:r>
          </w:p>
        </w:tc>
      </w:tr>
      <w:tr w14:paraId="377C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705" w:type="dxa"/>
            <w:noWrap w:val="0"/>
            <w:vAlign w:val="top"/>
          </w:tcPr>
          <w:p w14:paraId="3D18CCFD">
            <w:pPr>
              <w:spacing w:before="120" w:after="120" w:line="400" w:lineRule="exact"/>
              <w:jc w:val="center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所属行业</w:t>
            </w:r>
          </w:p>
        </w:tc>
        <w:tc>
          <w:tcPr>
            <w:tcW w:w="8188" w:type="dxa"/>
            <w:gridSpan w:val="5"/>
            <w:noWrap w:val="0"/>
            <w:vAlign w:val="center"/>
          </w:tcPr>
          <w:p w14:paraId="33EF2A51">
            <w:pPr>
              <w:spacing w:line="4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□药品研发 □药品生产 □药品经营 □医疗器械 □化妆品 □检验检测</w:t>
            </w:r>
          </w:p>
          <w:p w14:paraId="4B7433CB">
            <w:pPr>
              <w:spacing w:line="420" w:lineRule="exac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□研发机构 □高等院校 □其他_______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573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705" w:type="dxa"/>
            <w:noWrap w:val="0"/>
            <w:vAlign w:val="top"/>
          </w:tcPr>
          <w:p w14:paraId="1D510C0E">
            <w:pPr>
              <w:spacing w:before="120" w:after="120" w:line="400" w:lineRule="exact"/>
              <w:jc w:val="center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法定代表人</w:t>
            </w:r>
          </w:p>
        </w:tc>
        <w:tc>
          <w:tcPr>
            <w:tcW w:w="1645" w:type="dxa"/>
            <w:noWrap w:val="0"/>
            <w:vAlign w:val="top"/>
          </w:tcPr>
          <w:p w14:paraId="078FB6A3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4F5986C5">
            <w:pPr>
              <w:spacing w:before="120" w:after="120" w:line="400" w:lineRule="exact"/>
              <w:jc w:val="center"/>
              <w:rPr>
                <w:rFonts w:hint="eastAsia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职务</w:t>
            </w:r>
          </w:p>
        </w:tc>
        <w:tc>
          <w:tcPr>
            <w:tcW w:w="1966" w:type="dxa"/>
            <w:tcBorders>
              <w:bottom w:val="nil"/>
            </w:tcBorders>
            <w:noWrap w:val="0"/>
            <w:vAlign w:val="top"/>
          </w:tcPr>
          <w:p w14:paraId="24098685"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4163AE82">
            <w:pPr>
              <w:spacing w:before="120" w:after="120"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</w:rPr>
              <w:t>手机号码</w:t>
            </w:r>
          </w:p>
        </w:tc>
        <w:tc>
          <w:tcPr>
            <w:tcW w:w="2377" w:type="dxa"/>
            <w:noWrap w:val="0"/>
            <w:vAlign w:val="top"/>
          </w:tcPr>
          <w:p w14:paraId="26687027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</w:tr>
      <w:tr w14:paraId="17C0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05" w:type="dxa"/>
            <w:noWrap w:val="0"/>
            <w:vAlign w:val="top"/>
          </w:tcPr>
          <w:p w14:paraId="0005DC15">
            <w:pPr>
              <w:spacing w:before="120" w:after="120" w:line="400" w:lineRule="exac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会员代表</w:t>
            </w:r>
          </w:p>
        </w:tc>
        <w:tc>
          <w:tcPr>
            <w:tcW w:w="1645" w:type="dxa"/>
            <w:noWrap w:val="0"/>
            <w:vAlign w:val="top"/>
          </w:tcPr>
          <w:p w14:paraId="688733C8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36F5EB6C"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职务</w:t>
            </w:r>
          </w:p>
        </w:tc>
        <w:tc>
          <w:tcPr>
            <w:tcW w:w="1966" w:type="dxa"/>
            <w:tcBorders>
              <w:bottom w:val="nil"/>
            </w:tcBorders>
            <w:noWrap w:val="0"/>
            <w:vAlign w:val="top"/>
          </w:tcPr>
          <w:p w14:paraId="07F6E5FB"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4C90408E">
            <w:pPr>
              <w:spacing w:before="120" w:after="120"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</w:rPr>
              <w:t>手机号码</w:t>
            </w:r>
          </w:p>
        </w:tc>
        <w:tc>
          <w:tcPr>
            <w:tcW w:w="2377" w:type="dxa"/>
            <w:noWrap w:val="0"/>
            <w:vAlign w:val="top"/>
          </w:tcPr>
          <w:p w14:paraId="5B9F8D47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</w:tr>
      <w:tr w14:paraId="54FF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705" w:type="dxa"/>
            <w:noWrap w:val="0"/>
            <w:vAlign w:val="top"/>
          </w:tcPr>
          <w:p w14:paraId="1CB5DAAA">
            <w:pPr>
              <w:spacing w:before="120" w:after="120" w:line="400" w:lineRule="exac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联系人</w:t>
            </w:r>
          </w:p>
        </w:tc>
        <w:tc>
          <w:tcPr>
            <w:tcW w:w="1645" w:type="dxa"/>
            <w:noWrap w:val="0"/>
            <w:vAlign w:val="top"/>
          </w:tcPr>
          <w:p w14:paraId="09077F4D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45BA8BDB"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职务</w:t>
            </w:r>
          </w:p>
        </w:tc>
        <w:tc>
          <w:tcPr>
            <w:tcW w:w="1966" w:type="dxa"/>
            <w:tcBorders>
              <w:bottom w:val="nil"/>
            </w:tcBorders>
            <w:noWrap w:val="0"/>
            <w:vAlign w:val="top"/>
          </w:tcPr>
          <w:p w14:paraId="1F78B168"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 w14:paraId="523352FE">
            <w:pPr>
              <w:spacing w:before="120" w:after="120" w:line="400" w:lineRule="exact"/>
              <w:rPr>
                <w:rFonts w:hint="eastAsia" w:ascii="宋体" w:hAnsi="宋体" w:eastAsiaTheme="minorEastAsia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</w:rPr>
              <w:t>手机号码</w:t>
            </w:r>
          </w:p>
        </w:tc>
        <w:tc>
          <w:tcPr>
            <w:tcW w:w="2377" w:type="dxa"/>
            <w:noWrap w:val="0"/>
            <w:vAlign w:val="top"/>
          </w:tcPr>
          <w:p w14:paraId="467BAA38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</w:tr>
      <w:tr w14:paraId="0A49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705" w:type="dxa"/>
            <w:noWrap w:val="0"/>
            <w:vAlign w:val="top"/>
          </w:tcPr>
          <w:p w14:paraId="48059BFE">
            <w:pPr>
              <w:spacing w:before="120" w:after="120" w:line="400" w:lineRule="exact"/>
              <w:jc w:val="center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业务范围</w:t>
            </w:r>
          </w:p>
        </w:tc>
        <w:tc>
          <w:tcPr>
            <w:tcW w:w="8188" w:type="dxa"/>
            <w:gridSpan w:val="5"/>
            <w:noWrap w:val="0"/>
            <w:vAlign w:val="top"/>
          </w:tcPr>
          <w:p w14:paraId="4C8DF36D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</w:tr>
      <w:tr w14:paraId="4037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705" w:type="dxa"/>
            <w:noWrap w:val="0"/>
            <w:vAlign w:val="top"/>
          </w:tcPr>
          <w:p w14:paraId="5D468DCB">
            <w:pPr>
              <w:spacing w:before="120" w:after="120" w:line="400" w:lineRule="exac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主要产品及剂型（分类）</w:t>
            </w:r>
          </w:p>
        </w:tc>
        <w:tc>
          <w:tcPr>
            <w:tcW w:w="8188" w:type="dxa"/>
            <w:gridSpan w:val="5"/>
            <w:noWrap w:val="0"/>
            <w:vAlign w:val="top"/>
          </w:tcPr>
          <w:p w14:paraId="126611A6"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</w:tr>
      <w:tr w14:paraId="63FF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05" w:type="dxa"/>
            <w:noWrap w:val="0"/>
            <w:vAlign w:val="center"/>
          </w:tcPr>
          <w:p w14:paraId="0737CA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单位简介</w:t>
            </w:r>
            <w:r>
              <w:rPr>
                <w:rFonts w:hint="eastAsia"/>
                <w:szCs w:val="21"/>
              </w:rPr>
              <w:t>(400字左右</w:t>
            </w:r>
          </w:p>
          <w:p w14:paraId="1C79BEB6">
            <w:pPr>
              <w:spacing w:before="120" w:after="120" w:line="400" w:lineRule="exact"/>
              <w:jc w:val="center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Cs w:val="21"/>
              </w:rPr>
              <w:t>可另附纸)</w:t>
            </w:r>
          </w:p>
        </w:tc>
        <w:tc>
          <w:tcPr>
            <w:tcW w:w="8188" w:type="dxa"/>
            <w:gridSpan w:val="5"/>
            <w:noWrap w:val="0"/>
            <w:vAlign w:val="top"/>
          </w:tcPr>
          <w:p w14:paraId="092614DF">
            <w:pPr>
              <w:spacing w:before="120" w:after="120"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(请简要介绍单位主营业务、规模、研发能力、行业影响力、获得荣誉等)</w:t>
            </w:r>
          </w:p>
          <w:p w14:paraId="513E7D32">
            <w:pPr>
              <w:spacing w:before="120" w:after="120" w:line="400" w:lineRule="exact"/>
              <w:rPr>
                <w:rFonts w:ascii="宋体" w:hAnsi="宋体"/>
                <w:sz w:val="24"/>
                <w:szCs w:val="24"/>
              </w:rPr>
            </w:pPr>
          </w:p>
          <w:p w14:paraId="481576F9">
            <w:pPr>
              <w:spacing w:before="120" w:after="120"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48C57EE9">
            <w:pPr>
              <w:spacing w:before="120" w:after="120"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56C8BBB1">
            <w:pPr>
              <w:spacing w:before="120" w:after="120"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327A48E6">
            <w:pPr>
              <w:spacing w:before="120" w:after="120"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1A67B472">
            <w:pPr>
              <w:spacing w:before="120" w:after="120"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5E86351D">
            <w:pPr>
              <w:spacing w:before="120" w:after="120"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0BD7DCCA">
            <w:pPr>
              <w:spacing w:before="120" w:after="120"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C8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9893" w:type="dxa"/>
            <w:gridSpan w:val="6"/>
            <w:noWrap w:val="0"/>
            <w:vAlign w:val="top"/>
          </w:tcPr>
          <w:p w14:paraId="08776D68">
            <w:pPr>
              <w:spacing w:line="40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要求入会理由：</w:t>
            </w:r>
          </w:p>
        </w:tc>
      </w:tr>
      <w:tr w14:paraId="4BCB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9893" w:type="dxa"/>
            <w:gridSpan w:val="6"/>
            <w:noWrap w:val="0"/>
            <w:vAlign w:val="top"/>
          </w:tcPr>
          <w:p w14:paraId="60CB82D2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/>
              <w:ind w:left="0" w:right="0" w:firstLine="0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lang w:eastAsia="zh-CN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申请单位承诺</w:t>
            </w:r>
            <w:r>
              <w:rPr>
                <w:rStyle w:val="7"/>
                <w:rFonts w:hint="eastAsia" w:ascii="Segoe UI" w:hAnsi="Segoe UI" w:cs="Segoe UI"/>
                <w:b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：</w:t>
            </w:r>
          </w:p>
          <w:p w14:paraId="7732E683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/>
              <w:ind w:left="0" w:right="0" w:firstLine="560" w:firstLineChars="2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本单位自愿加入浙江省药品监督管理与产业发展研究会，承认并遵守研究会《章程》和各项规章制度，履行会员义务，同意遵守《会费收交及管理办法》中规定的会费标准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并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按时缴纳会费，积极参与研究会活动，维护研究会声誉。</w:t>
            </w:r>
          </w:p>
          <w:p w14:paraId="299D9A6D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/>
              <w:ind w:left="0" w:right="0" w:firstLine="4482" w:firstLineChars="16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申请单位（盖章）</w:t>
            </w:r>
          </w:p>
          <w:p w14:paraId="6C8BC3A8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/>
              <w:ind w:left="0" w:right="0" w:firstLine="4482" w:firstLineChars="160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法定代表人（签章）：</w:t>
            </w:r>
          </w:p>
          <w:p w14:paraId="1AB65C78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/>
              <w:ind w:left="0" w:right="0" w:firstLine="5042" w:firstLineChars="1800"/>
              <w:rPr>
                <w:rFonts w:hint="eastAsia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年 月 日</w:t>
            </w:r>
          </w:p>
        </w:tc>
      </w:tr>
      <w:tr w14:paraId="58F5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9893" w:type="dxa"/>
            <w:gridSpan w:val="6"/>
            <w:noWrap w:val="0"/>
            <w:vAlign w:val="top"/>
          </w:tcPr>
          <w:p w14:paraId="79290666"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秘书处初审意见</w:t>
            </w:r>
            <w:r>
              <w:rPr>
                <w:rFonts w:hint="eastAsia"/>
                <w:sz w:val="28"/>
              </w:rPr>
              <w:t>：</w:t>
            </w:r>
          </w:p>
          <w:p w14:paraId="0748C104">
            <w:pPr>
              <w:spacing w:line="400" w:lineRule="exact"/>
              <w:rPr>
                <w:rFonts w:hint="eastAsia"/>
                <w:sz w:val="28"/>
              </w:rPr>
            </w:pPr>
          </w:p>
          <w:p w14:paraId="4EC094F8">
            <w:pPr>
              <w:spacing w:line="400" w:lineRule="exact"/>
              <w:rPr>
                <w:sz w:val="28"/>
              </w:rPr>
            </w:pPr>
          </w:p>
          <w:p w14:paraId="67D88690">
            <w:pPr>
              <w:spacing w:line="400" w:lineRule="exact"/>
              <w:ind w:firstLine="6720" w:firstLineChars="2400"/>
              <w:rPr>
                <w:rFonts w:hint="eastAsia"/>
                <w:sz w:val="28"/>
              </w:rPr>
            </w:pPr>
          </w:p>
          <w:p w14:paraId="116C39BB">
            <w:pPr>
              <w:spacing w:after="156" w:afterLines="50"/>
              <w:ind w:firstLine="6720" w:firstLineChars="24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年    月    日          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 </w:t>
            </w:r>
          </w:p>
        </w:tc>
      </w:tr>
      <w:tr w14:paraId="19FF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  <w:jc w:val="center"/>
        </w:trPr>
        <w:tc>
          <w:tcPr>
            <w:tcW w:w="9893" w:type="dxa"/>
            <w:gridSpan w:val="6"/>
            <w:noWrap w:val="0"/>
            <w:vAlign w:val="top"/>
          </w:tcPr>
          <w:p w14:paraId="264CA214">
            <w:pPr>
              <w:spacing w:after="156" w:afterLines="50"/>
              <w:rPr>
                <w:rFonts w:hint="eastAsia"/>
                <w:szCs w:val="21"/>
              </w:rPr>
            </w:pPr>
          </w:p>
          <w:p w14:paraId="0524D77A">
            <w:pPr>
              <w:spacing w:line="400" w:lineRule="exact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理事会</w:t>
            </w:r>
            <w:r>
              <w:rPr>
                <w:rFonts w:hint="eastAsia"/>
                <w:sz w:val="28"/>
              </w:rPr>
              <w:t>审</w:t>
            </w:r>
            <w:r>
              <w:rPr>
                <w:rFonts w:hint="eastAsia"/>
                <w:sz w:val="28"/>
                <w:lang w:val="en-US" w:eastAsia="zh-CN"/>
              </w:rPr>
              <w:t>批</w:t>
            </w:r>
            <w:r>
              <w:rPr>
                <w:rFonts w:hint="eastAsia"/>
                <w:sz w:val="28"/>
              </w:rPr>
              <w:t>意见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 w14:paraId="40E09B7A">
            <w:pPr>
              <w:spacing w:line="400" w:lineRule="exact"/>
              <w:ind w:firstLine="6720" w:firstLineChars="2400"/>
              <w:rPr>
                <w:rFonts w:hint="eastAsia"/>
                <w:sz w:val="28"/>
              </w:rPr>
            </w:pPr>
          </w:p>
          <w:p w14:paraId="55763B8C">
            <w:pPr>
              <w:spacing w:line="400" w:lineRule="exact"/>
              <w:ind w:firstLine="6720" w:firstLineChars="2400"/>
              <w:rPr>
                <w:rFonts w:hint="eastAsia"/>
                <w:sz w:val="28"/>
              </w:rPr>
            </w:pPr>
          </w:p>
          <w:p w14:paraId="4C386F39">
            <w:pPr>
              <w:spacing w:line="400" w:lineRule="exact"/>
              <w:ind w:firstLine="6720" w:firstLineChars="2400"/>
              <w:rPr>
                <w:sz w:val="28"/>
              </w:rPr>
            </w:pPr>
            <w:r>
              <w:rPr>
                <w:rFonts w:hint="eastAsia"/>
                <w:sz w:val="28"/>
              </w:rPr>
              <w:t>（单位盖章）</w:t>
            </w:r>
          </w:p>
          <w:p w14:paraId="367EC36D">
            <w:pPr>
              <w:spacing w:line="400" w:lineRule="exact"/>
              <w:ind w:firstLine="6720" w:firstLineChars="2400"/>
              <w:rPr>
                <w:rFonts w:hint="eastAsia"/>
                <w:sz w:val="28"/>
              </w:rPr>
            </w:pPr>
          </w:p>
          <w:p w14:paraId="74A45F49">
            <w:pPr>
              <w:spacing w:after="156" w:afterLines="50"/>
              <w:ind w:firstLine="6720" w:firstLineChars="2400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 xml:space="preserve">年    月    日   </w:t>
            </w:r>
          </w:p>
        </w:tc>
      </w:tr>
    </w:tbl>
    <w:p w14:paraId="150D06F5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备注：原件邮寄至浙江省药品监督管理与产业发展研究会</w:t>
      </w:r>
      <w:r>
        <w:rPr>
          <w:rFonts w:hint="eastAsia"/>
          <w:b/>
          <w:sz w:val="24"/>
          <w:szCs w:val="24"/>
          <w:lang w:val="en-US" w:eastAsia="zh-CN"/>
        </w:rPr>
        <w:t>秘书处</w:t>
      </w:r>
      <w:r>
        <w:rPr>
          <w:rFonts w:hint="eastAsia"/>
          <w:b/>
          <w:sz w:val="24"/>
          <w:szCs w:val="24"/>
        </w:rPr>
        <w:t xml:space="preserve"> </w:t>
      </w:r>
    </w:p>
    <w:p w14:paraId="49B037CA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通讯地址：杭州市滨江区坚塔街贝遨大厦B2座801室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</w:rPr>
        <w:t>邮编：3100</w:t>
      </w:r>
      <w:r>
        <w:rPr>
          <w:rFonts w:hint="eastAsia"/>
          <w:b/>
          <w:sz w:val="24"/>
          <w:szCs w:val="24"/>
          <w:lang w:val="en-US" w:eastAsia="zh-CN"/>
        </w:rPr>
        <w:t>53</w:t>
      </w:r>
      <w:r>
        <w:rPr>
          <w:rFonts w:hint="eastAsia"/>
          <w:b/>
          <w:sz w:val="24"/>
          <w:szCs w:val="24"/>
        </w:rPr>
        <w:t xml:space="preserve"> </w:t>
      </w:r>
    </w:p>
    <w:p w14:paraId="19E6898C">
      <w:pPr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联系人：胡影  联系电话：</w:t>
      </w:r>
      <w:r>
        <w:rPr>
          <w:b/>
          <w:sz w:val="24"/>
          <w:szCs w:val="24"/>
        </w:rPr>
        <w:t>13968853222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 xml:space="preserve"> 0571-87219500</w:t>
      </w:r>
    </w:p>
    <w:p w14:paraId="2414D62E"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邮箱：</w:t>
      </w:r>
      <w:r>
        <w:rPr>
          <w:b/>
          <w:sz w:val="24"/>
          <w:szCs w:val="24"/>
        </w:rPr>
        <w:t>zheyanhui2014@163.com</w:t>
      </w:r>
      <w:r>
        <w:rPr>
          <w:rFonts w:hint="eastAsia"/>
          <w:sz w:val="24"/>
          <w:szCs w:val="24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417E"/>
    <w:rsid w:val="015A6DF4"/>
    <w:rsid w:val="1EDD62EF"/>
    <w:rsid w:val="4C3C7635"/>
    <w:rsid w:val="51D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1515</Characters>
  <Lines>0</Lines>
  <Paragraphs>0</Paragraphs>
  <TotalTime>23</TotalTime>
  <ScaleCrop>false</ScaleCrop>
  <LinksUpToDate>false</LinksUpToDate>
  <CharactersWithSpaces>1878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2025-09-07T07:03:00Z</dcterms:created>
  <dc:creator>周翔</dc:creator>
  <cp:lastModifiedBy>唐丽霞</cp:lastModifiedBy>
  <dcterms:modified xsi:type="dcterms:W3CDTF">2025-09-08T02:38:03Z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239BD91565AD4F5C9825FD9CBBD9F18F_11</vt:lpwstr>
  </property>
  <property fmtid="{D5CDD505-2E9C-101B-9397-08002B2CF9AE}" pid="4" name="KSOTemplateDocerSaveRecord">
    <vt:lpwstr>eyJoZGlkIjoiMmNlZjIzNzhjMmI0NTM2M2ZkNjJkMGZkOGQ3N2E1OWMiLCJ1c2VySWQiOiI1MTM0MTM2NzEifQ==</vt:lpwstr>
  </property>
</Properties>
</file>